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E3BA3" w14:textId="77777777" w:rsidR="00924663" w:rsidRDefault="00924663" w:rsidP="0092466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A8FDC28" w14:textId="77777777" w:rsidR="00924663" w:rsidRDefault="00924663" w:rsidP="0092466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66187B95" w14:textId="1AF2AAD1" w:rsidR="00924663" w:rsidRPr="00924663" w:rsidRDefault="00924663" w:rsidP="0092466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924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Напоминаем, что информацию о назначенных экзаменах и месте их проведения</w:t>
      </w:r>
    </w:p>
    <w:p w14:paraId="5449F878" w14:textId="77777777" w:rsidR="00924663" w:rsidRPr="00924663" w:rsidRDefault="00924663" w:rsidP="0092466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C2D2E"/>
          <w:sz w:val="40"/>
          <w:szCs w:val="40"/>
          <w:lang w:eastAsia="ru-RU"/>
        </w:rPr>
      </w:pPr>
      <w:r w:rsidRPr="00924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участники ГИА-11 могут получить </w:t>
      </w:r>
      <w:r w:rsidRPr="009246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самостоятельно</w:t>
      </w:r>
      <w:r w:rsidRPr="0092466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в системе информирования.</w:t>
      </w:r>
    </w:p>
    <w:p w14:paraId="59A7BDAE" w14:textId="22B65D59" w:rsidR="00924663" w:rsidRPr="00924663" w:rsidRDefault="00924663" w:rsidP="00924663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5"/>
      </w:tblGrid>
      <w:tr w:rsidR="00924663" w:rsidRPr="00924663" w14:paraId="0D4E48B9" w14:textId="77777777" w:rsidTr="00924663">
        <w:trPr>
          <w:jc w:val="center"/>
        </w:trPr>
        <w:tc>
          <w:tcPr>
            <w:tcW w:w="12975" w:type="dxa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49022" w14:textId="77777777" w:rsidR="00924663" w:rsidRPr="00924663" w:rsidRDefault="00924663" w:rsidP="0092466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Назначенные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экзамены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даты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их проведения отражены в </w:t>
            </w:r>
            <w:hyperlink r:id="rId4" w:tgtFrame="_blank" w:history="1">
              <w:r w:rsidRPr="00924663">
                <w:rPr>
                  <w:rFonts w:ascii="Times New Roman" w:eastAsia="Times New Roman" w:hAnsi="Times New Roman" w:cs="Times New Roman"/>
                  <w:b/>
                  <w:bCs/>
                  <w:color w:val="0033CC"/>
                  <w:sz w:val="28"/>
                  <w:szCs w:val="28"/>
                  <w:u w:val="single"/>
                  <w:lang w:eastAsia="ru-RU"/>
                </w:rPr>
                <w:t>личном кабинете участника</w:t>
              </w:r>
            </w:hyperlink>
          </w:p>
          <w:p w14:paraId="7CBA2C9C" w14:textId="77777777" w:rsidR="00924663" w:rsidRPr="00924663" w:rsidRDefault="00924663" w:rsidP="0092466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сутки до экзамена будут доступны сведения о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месте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его проведения</w:t>
            </w:r>
          </w:p>
        </w:tc>
      </w:tr>
      <w:tr w:rsidR="00924663" w:rsidRPr="00924663" w14:paraId="6E1553E6" w14:textId="77777777" w:rsidTr="00924663">
        <w:trPr>
          <w:jc w:val="center"/>
        </w:trPr>
        <w:tc>
          <w:tcPr>
            <w:tcW w:w="1297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891FD" w14:textId="2BFDC845" w:rsidR="00924663" w:rsidRPr="00924663" w:rsidRDefault="00924663" w:rsidP="0092466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Вход в личный </w:t>
            </w:r>
            <w:proofErr w:type="gramStart"/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кабинет:   </w:t>
            </w:r>
            <w:proofErr w:type="gramEnd"/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 Сайт  </w:t>
            </w:r>
            <w:hyperlink r:id="rId5" w:tgtFrame="_blank" w:history="1">
              <w:r w:rsidRPr="00924663">
                <w:rPr>
                  <w:rFonts w:ascii="Times New Roman" w:eastAsia="Times New Roman" w:hAnsi="Times New Roman" w:cs="Times New Roman"/>
                  <w:b/>
                  <w:bCs/>
                  <w:color w:val="0033CC"/>
                  <w:sz w:val="28"/>
                  <w:szCs w:val="28"/>
                  <w:u w:val="single"/>
                  <w:lang w:eastAsia="ru-RU"/>
                </w:rPr>
                <w:t>ege.spb.ru</w:t>
              </w:r>
            </w:hyperlink>
            <w:r w:rsidRPr="0092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9246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Раздел 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9246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color w:val="403294"/>
                <w:sz w:val="30"/>
                <w:szCs w:val="30"/>
                <w:lang w:eastAsia="ru-RU"/>
              </w:rPr>
              <w:t>Результаты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3294"/>
                <w:sz w:val="30"/>
                <w:szCs w:val="30"/>
                <w:lang w:eastAsia="ru-RU"/>
              </w:rPr>
              <w:t xml:space="preserve"> 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color w:val="403294"/>
                <w:sz w:val="30"/>
                <w:szCs w:val="30"/>
                <w:lang w:eastAsia="ru-RU"/>
              </w:rPr>
              <w:t>ЕГЭ</w:t>
            </w:r>
            <w:r w:rsidRPr="0092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</w:t>
            </w:r>
            <w:r w:rsidRPr="0092466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 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 </w:t>
            </w:r>
            <w:r w:rsidRPr="00924663">
              <w:rPr>
                <w:rFonts w:ascii="Calibri" w:eastAsia="Times New Roman" w:hAnsi="Calibri" w:cs="Calibri"/>
                <w:b/>
                <w:bCs/>
                <w:color w:val="403294"/>
                <w:sz w:val="30"/>
                <w:szCs w:val="30"/>
                <w:lang w:eastAsia="ru-RU"/>
              </w:rPr>
              <w:t>2022</w:t>
            </w:r>
          </w:p>
        </w:tc>
      </w:tr>
      <w:tr w:rsidR="00924663" w:rsidRPr="00924663" w14:paraId="204293CC" w14:textId="77777777" w:rsidTr="00924663">
        <w:trPr>
          <w:jc w:val="center"/>
        </w:trPr>
        <w:tc>
          <w:tcPr>
            <w:tcW w:w="12975" w:type="dxa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09936" w14:textId="77777777" w:rsidR="00924663" w:rsidRPr="00924663" w:rsidRDefault="00924663" w:rsidP="0092466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24663">
                <w:rPr>
                  <w:rFonts w:ascii="Calibri" w:eastAsia="Times New Roman" w:hAnsi="Calibri" w:cs="Calibri"/>
                  <w:b/>
                  <w:bCs/>
                  <w:color w:val="0033CC"/>
                  <w:sz w:val="28"/>
                  <w:szCs w:val="28"/>
                  <w:u w:val="single"/>
                  <w:lang w:eastAsia="ru-RU"/>
                </w:rPr>
                <w:t>Телефоны</w:t>
              </w:r>
            </w:hyperlink>
            <w:r w:rsidRPr="00924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246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горячей </w:t>
            </w:r>
            <w:proofErr w:type="gramStart"/>
            <w:r w:rsidRPr="0092466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линии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  </w:t>
            </w:r>
            <w:proofErr w:type="gramEnd"/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717-52-82</w:t>
            </w:r>
            <w:r w:rsidRPr="009246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              </w:t>
            </w:r>
            <w:r w:rsidRPr="0092466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717-16-60</w:t>
            </w:r>
          </w:p>
        </w:tc>
      </w:tr>
    </w:tbl>
    <w:p w14:paraId="13E6584F" w14:textId="77777777" w:rsidR="00DD1A5B" w:rsidRDefault="00DD1A5B"/>
    <w:sectPr w:rsidR="00DD1A5B" w:rsidSect="0092466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63"/>
    <w:rsid w:val="00924663"/>
    <w:rsid w:val="00DD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8EEE"/>
  <w15:chartTrackingRefBased/>
  <w15:docId w15:val="{69F0EF88-3F6A-44BF-B5FD-C1293913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27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81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01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3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e.spb.ru/index.php?option=com_k2&amp;view=item&amp;layout=item&amp;id=15&amp;Itemid=222" TargetMode="External"/><Relationship Id="rId5" Type="http://schemas.openxmlformats.org/officeDocument/2006/relationships/hyperlink" Target="https://www.ege.spb.ru/" TargetMode="External"/><Relationship Id="rId4" Type="http://schemas.openxmlformats.org/officeDocument/2006/relationships/hyperlink" Target="https://www.ege.spb.ru/result/index.php?mode=ege2022&amp;wav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cp:lastPrinted>2022-05-24T07:33:00Z</cp:lastPrinted>
  <dcterms:created xsi:type="dcterms:W3CDTF">2022-05-24T07:30:00Z</dcterms:created>
  <dcterms:modified xsi:type="dcterms:W3CDTF">2022-05-24T07:33:00Z</dcterms:modified>
</cp:coreProperties>
</file>