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673" w:rsidRPr="00F91673" w:rsidRDefault="00F91673" w:rsidP="00F91673">
      <w:pPr>
        <w:spacing w:after="0" w:line="282" w:lineRule="atLeast"/>
        <w:ind w:firstLine="851"/>
        <w:jc w:val="both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916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Автор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bookmarkStart w:id="0" w:name="_GoBack"/>
      <w:r w:rsidRPr="00F916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Юлия </w:t>
      </w:r>
      <w:proofErr w:type="spellStart"/>
      <w:r w:rsidRPr="00F916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Гиппенрейтер</w:t>
      </w:r>
      <w:proofErr w:type="spellEnd"/>
      <w:r w:rsidRPr="00F916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 «Передавайте ребёнку заботу о его учёбе»</w:t>
      </w:r>
    </w:p>
    <w:bookmarkEnd w:id="0"/>
    <w:p w:rsidR="00F91673" w:rsidRPr="00F91673" w:rsidRDefault="00F91673" w:rsidP="00F91673">
      <w:pPr>
        <w:spacing w:after="0" w:line="323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родители ста</w:t>
      </w:r>
      <w:r w:rsidRPr="00F91673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иваются</w:t>
      </w:r>
      <w:r w:rsidRPr="00F9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проблемой обучения детей. Как заинтересовать ребёнка учебниками? Как заставить выполнять домашнюю работу? Почему ему не интересно учиться?</w:t>
      </w:r>
    </w:p>
    <w:p w:rsidR="00F91673" w:rsidRPr="00F91673" w:rsidRDefault="00F91673" w:rsidP="00F91673">
      <w:pPr>
        <w:spacing w:after="0" w:line="323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«Ваш ребёнок чему-то учится: что получается в результате? На самом деле, результатов несколько, и осознать их очень важно!</w:t>
      </w:r>
    </w:p>
    <w:p w:rsidR="00F91673" w:rsidRPr="00F91673" w:rsidRDefault="00F91673" w:rsidP="00F91673">
      <w:pPr>
        <w:spacing w:after="0" w:line="323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Главные результаты учения</w:t>
      </w:r>
      <w:r w:rsidRPr="00F9167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91673" w:rsidRPr="00F91673" w:rsidRDefault="00F91673" w:rsidP="00F91673">
      <w:pPr>
        <w:numPr>
          <w:ilvl w:val="0"/>
          <w:numId w:val="2"/>
        </w:numPr>
        <w:spacing w:after="0" w:line="323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6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Первый, самый очевидный результат учения – это знания, которые ребёнок получает, или умения, которые он осваивает.</w:t>
      </w:r>
    </w:p>
    <w:p w:rsidR="00F91673" w:rsidRPr="00F91673" w:rsidRDefault="00F91673" w:rsidP="00F91673">
      <w:pPr>
        <w:numPr>
          <w:ilvl w:val="0"/>
          <w:numId w:val="2"/>
        </w:numPr>
        <w:spacing w:after="0" w:line="323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67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результат менее очевиден: ребёнок продвигается в умении учиться, то есть учится организовывать свою жизнь и деятельность.</w:t>
      </w:r>
    </w:p>
    <w:p w:rsidR="00F91673" w:rsidRPr="00F91673" w:rsidRDefault="00F91673" w:rsidP="00F91673">
      <w:pPr>
        <w:numPr>
          <w:ilvl w:val="0"/>
          <w:numId w:val="2"/>
        </w:numPr>
        <w:spacing w:after="0" w:line="323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67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результат – эмоциональный след от занятий, впечатление об изучаемом предмете, материале.</w:t>
      </w:r>
    </w:p>
    <w:p w:rsidR="00F91673" w:rsidRPr="00F91673" w:rsidRDefault="00F91673" w:rsidP="00F91673">
      <w:pPr>
        <w:numPr>
          <w:ilvl w:val="0"/>
          <w:numId w:val="2"/>
        </w:numPr>
        <w:spacing w:after="0" w:line="323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67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Четвертый результат – некоторый вывод о себе, своих способностях.</w:t>
      </w:r>
    </w:p>
    <w:p w:rsidR="00F91673" w:rsidRPr="00F91673" w:rsidRDefault="00F91673" w:rsidP="00F91673">
      <w:pPr>
        <w:numPr>
          <w:ilvl w:val="0"/>
          <w:numId w:val="2"/>
        </w:numPr>
        <w:spacing w:after="0" w:line="323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6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Наконец, пятый результат – тоже эмоциональный след, но уже от родителя (или учителя) и взаимоотношений с ним.</w:t>
      </w:r>
    </w:p>
    <w:p w:rsidR="00F91673" w:rsidRPr="00F91673" w:rsidRDefault="00F91673" w:rsidP="00F91673">
      <w:pPr>
        <w:shd w:val="clear" w:color="auto" w:fill="FFFFFF" w:themeFill="background1"/>
        <w:spacing w:after="0" w:line="363" w:lineRule="atLeast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F916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Запомним: родителей подстерегает опасность ориентироваться только на первый результат (Чему выучился?</w:t>
      </w:r>
      <w:proofErr w:type="gramEnd"/>
      <w:r w:rsidRPr="00F916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F916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Научился?).</w:t>
      </w:r>
      <w:proofErr w:type="gramEnd"/>
      <w:r w:rsidRPr="00F916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Ни в коем случае нельзя забывать об остальных четырёх, они гораздо важнее!</w:t>
      </w:r>
    </w:p>
    <w:p w:rsidR="00F91673" w:rsidRPr="00F91673" w:rsidRDefault="00F91673" w:rsidP="00F91673">
      <w:pPr>
        <w:spacing w:after="0" w:line="323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67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того, значимость перечисленных результатов растёт в обратном порядке – по мере продвижения сверху-вниз. Давайте же рассмотрим их в порядке важности.</w:t>
      </w:r>
    </w:p>
    <w:p w:rsidR="00F91673" w:rsidRPr="00F91673" w:rsidRDefault="00F91673" w:rsidP="00F91673">
      <w:pPr>
        <w:spacing w:after="0" w:line="323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Самое важное – взаимоотношения с родителем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педагогом</w:t>
      </w:r>
      <w:r w:rsidRPr="00F9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атмосфера, в которой происходит учёба. Участие взрослого может быть разным: от внимательного наблюдения до активной помощи. В любом случае очень важно сохранять доброжелательную атмосферу. Это как минимум. </w:t>
      </w:r>
      <w:proofErr w:type="gramStart"/>
      <w:r w:rsidRPr="00F916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Совсем хорошо</w:t>
      </w:r>
      <w:proofErr w:type="gramEnd"/>
      <w:r w:rsidRPr="00F91673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получится что-то живо обсудить и порадоваться удаче.</w:t>
      </w:r>
    </w:p>
    <w:p w:rsidR="00F91673" w:rsidRPr="00F91673" w:rsidRDefault="00F91673" w:rsidP="00F91673">
      <w:pPr>
        <w:spacing w:after="0" w:line="323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673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в коем случае не следует допускать критику и частые указания на ошибки! Лучше подождать, когда ребёнок их сам обнаружит и поправит. Если ему будет трудно, можно помочь, да и то, скорее, наводящими вопросами. А частые поправки и критика только омрачат обстановку.</w:t>
      </w:r>
    </w:p>
    <w:p w:rsidR="00F91673" w:rsidRPr="00F91673" w:rsidRDefault="00F91673" w:rsidP="00F91673">
      <w:pPr>
        <w:spacing w:after="0" w:line="323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здесь итог либо положительный (остались </w:t>
      </w:r>
      <w:proofErr w:type="gramStart"/>
      <w:r w:rsidRPr="00F916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довольны</w:t>
      </w:r>
      <w:proofErr w:type="gramEnd"/>
      <w:r w:rsidRPr="00F9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другом), либо отрицательный (пополнилась копилка взаимных недовольств).</w:t>
      </w:r>
    </w:p>
    <w:p w:rsidR="00F91673" w:rsidRPr="00F91673" w:rsidRDefault="00F91673" w:rsidP="00F91673">
      <w:pPr>
        <w:spacing w:after="0" w:line="323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67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по важности результат – вывод о себе и своих способностях: «я это смог», либо – «</w:t>
      </w:r>
      <w:proofErr w:type="gramStart"/>
      <w:r w:rsidRPr="00F91673">
        <w:rPr>
          <w:rFonts w:ascii="Times New Roman" w:eastAsia="Times New Roman" w:hAnsi="Times New Roman" w:cs="Times New Roman"/>
          <w:sz w:val="24"/>
          <w:szCs w:val="24"/>
          <w:lang w:eastAsia="ru-RU"/>
        </w:rPr>
        <w:t>увы</w:t>
      </w:r>
      <w:proofErr w:type="gramEnd"/>
      <w:r w:rsidRPr="00F91673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это мне не под силу». Это значит, что в копилке самоощущения ребёнка прибавится уверенность или неуверенность в своих силах. Понятно, что роль взрослого здесь очень важна: ему стоит подбирать задачи подходящей трудности, быть доброжелательным и терпеливым (наш первый пункт), уметь деликатно помочь, а когда надо – оставить ребёнка в покое, давая возможность справляться самому.</w:t>
      </w:r>
    </w:p>
    <w:p w:rsidR="00F91673" w:rsidRPr="00F91673" w:rsidRDefault="00F91673" w:rsidP="00F91673">
      <w:pPr>
        <w:spacing w:after="0" w:line="323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67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 (третий) результат – эмоциональный след от занятий. Положительные или отрицательные переживания ребёнка во время учёбы перенесутся на изучаемый предмет. Он для него окажется либо «интересным и привлекательным», либо «трудным и противным».</w:t>
      </w:r>
    </w:p>
    <w:p w:rsidR="00F91673" w:rsidRPr="00F91673" w:rsidRDefault="00F91673" w:rsidP="00F91673">
      <w:pPr>
        <w:spacing w:after="0" w:line="323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Самый верный путь в тренировке способности ребёнка учиться (четвертый пункт снизу) – оставить его в покое: с самого начала передавайте ему инициативу и заботу о </w:t>
      </w:r>
      <w:r w:rsidRPr="00F916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результате! Подсказанное знание, в лучшем случае, механически запомнится, но не прибавит умения себя организовывать и преодолевать сложности материала.</w:t>
      </w:r>
    </w:p>
    <w:p w:rsidR="00F91673" w:rsidRPr="00F91673" w:rsidRDefault="00F91673" w:rsidP="00F91673">
      <w:pPr>
        <w:spacing w:after="0" w:line="323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6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Передавайте ребёнку заботу о его собственной учёбе.</w:t>
      </w:r>
    </w:p>
    <w:p w:rsidR="00F91673" w:rsidRPr="00F91673" w:rsidRDefault="00F91673" w:rsidP="00F91673">
      <w:pPr>
        <w:spacing w:after="0" w:line="323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6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Наконец, самый очевидный результат – конкретное знание (умение). О нём тоже стоит задуматься. Признаемся, далеко не все проходимое в школе оказывается нужным в жизни, и ученики это начинают понимать, теряя ощущение смысла своих стараний. Правда, многое в школьных предметах дается ради «общего образования» и «умственного развития» – и против этого не поспоришь. Но стоит ли ради этой благородной цели впихивать любое знание, провоцируя нелюбовь к предметам и – что ещё хуже – подавляя природную любознательность ребёнка?</w:t>
      </w:r>
    </w:p>
    <w:p w:rsidR="00F91673" w:rsidRPr="00F91673" w:rsidRDefault="00F91673" w:rsidP="00F91673">
      <w:pPr>
        <w:spacing w:after="0" w:line="323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6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ли «впихивать» любое знание?</w:t>
      </w:r>
    </w:p>
    <w:p w:rsidR="00F91673" w:rsidRPr="00F91673" w:rsidRDefault="00F91673" w:rsidP="00F91673">
      <w:pPr>
        <w:spacing w:after="0" w:line="323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Теперь мы готовы обсудить вопрос: почему они не хотят делать уроки?</w:t>
      </w:r>
    </w:p>
    <w:p w:rsidR="00F91673" w:rsidRPr="00F91673" w:rsidRDefault="00F91673" w:rsidP="00F91673">
      <w:pPr>
        <w:spacing w:after="0" w:line="323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6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Разгадка в том, что плохой ученик – почти всегда жертва традиционных методов образования и воспитания. Эти методы враждебны природе ребёнка, по крайней мере, в двух отношениях, тесно связанных друг с другом.</w:t>
      </w:r>
    </w:p>
    <w:p w:rsidR="00F91673" w:rsidRPr="00F91673" w:rsidRDefault="00F91673" w:rsidP="00F91673">
      <w:pPr>
        <w:spacing w:after="0" w:line="323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673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Во-первых, наш подход к обучению опирается на директивные указания:</w:t>
      </w:r>
    </w:p>
    <w:p w:rsidR="00F91673" w:rsidRPr="00F91673" w:rsidRDefault="00F91673" w:rsidP="00F91673">
      <w:pPr>
        <w:spacing w:after="0" w:line="323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«Ты должен это выучить, и выучить именно это!». Ребёнка не спрашивают, хочет ли он это учить, интересно ли ему это сейчас, и почему он должен осваивать это именно так, как требует учитель? Молчаливый или явный ответ – потому, что есть «её величество» Программа и есть Методические указания. А, как и кем, эти программы, методы и методики составляются – мы хорошо знаем. Многое находится в руках чиновников, </w:t>
      </w:r>
      <w:proofErr w:type="gramStart"/>
      <w:r w:rsidRPr="00F9167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амбициозных</w:t>
      </w:r>
      <w:proofErr w:type="gramEnd"/>
      <w:r w:rsidRPr="00F9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учёных и армии методистов, на свой вкус манипулирующих программами и экзаменами, что-то добавляющих, что-то почему-то исключающих из образования, не говоря уже о коммерческой конкуренции вокруг учебников и идеологической цензуре. Ребёнок, таким образом, в официальной системе образования – «объект», на котором сходится «педагогика» разного качества, а её проводник – конкретный учитель, в меру своих способностей, лояльности и менталитета отрабатывающий спущенную программу. Учение «по программе» игнорирует потребность ребёнка самому узнавать мир, лишая радости самостоятельных открытий.</w:t>
      </w:r>
    </w:p>
    <w:p w:rsidR="00F91673" w:rsidRPr="00F91673" w:rsidRDefault="00F91673" w:rsidP="00F91673">
      <w:pPr>
        <w:shd w:val="clear" w:color="auto" w:fill="FFFFFF" w:themeFill="background1"/>
        <w:spacing w:after="0" w:line="363" w:lineRule="atLeast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916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Второе следует из предыдущего. </w:t>
      </w:r>
      <w:proofErr w:type="gramStart"/>
      <w:r w:rsidRPr="00F916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Подход и методы, рассчитанные на повиновение обязательному, а в случае сопротивления – «на санкции», ведут к накоплению отрицательных эмоций.</w:t>
      </w:r>
      <w:proofErr w:type="gramEnd"/>
      <w:r w:rsidRPr="00F916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Не учитывается простая и много раз подтвержденная истина, что любая деятельность и взрослого, и ребёнка успешна тогда, когда она делается с удовольствием.</w:t>
      </w:r>
    </w:p>
    <w:p w:rsidR="00F91673" w:rsidRPr="00F91673" w:rsidRDefault="00F91673" w:rsidP="00F91673">
      <w:pPr>
        <w:spacing w:after="0" w:line="323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Разъясним эти выводы на конкретных примерах из жизни подростка. Предположим,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</w:t>
      </w:r>
      <w:r w:rsidRPr="00F9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увлечен футболом. Что им движет? Какая у него мотивация?</w:t>
      </w:r>
    </w:p>
    <w:p w:rsidR="00F91673" w:rsidRPr="00F91673" w:rsidRDefault="00F91673" w:rsidP="00F91673">
      <w:pPr>
        <w:spacing w:after="0" w:line="323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Во-первых, он получает физическое удовольствие от движений. Во-вторых, отрабатывая технику, реализует потребность в совершенствовании. В-третьих, он в компании сверстников, и общение с ними для него очень сильный мотив. В-четвёртых, забивая гол или давая хороший пас, он чувствует себя отличившимся, и его самооценка растёт. В-пятых, на трибуне сидит зритель (или зрительница), и это подогревает его ещё больше. Может быть, он организовал встречу – назначил место и время, определил состав команды, то есть получил удовлетворение от личной инициативы. Всё вместе взятое </w:t>
      </w:r>
      <w:r w:rsidRPr="00F916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насыщает его игру в футбол положительными эмоциями. Он постоянно хочет этим заниматься, мотивация у него разнообразная и сильная.</w:t>
      </w:r>
    </w:p>
    <w:p w:rsidR="00F91673" w:rsidRPr="00F91673" w:rsidRDefault="00F91673" w:rsidP="00F91673">
      <w:pPr>
        <w:spacing w:after="0" w:line="323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посмотрим на его ситуацию с уроками. Сами по себе они не очень интересны – кусочки параграфов или правила. Их задают, то </w:t>
      </w:r>
      <w:proofErr w:type="gramStart"/>
      <w:r w:rsidRPr="00F9167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proofErr w:type="gramEnd"/>
      <w:r w:rsidRPr="00F9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возможности выбирать, что, как и когда учить. Когда учить – определяют родители, говоря: «Пока не выучишь, не пойдёшь играть в свой футбол». Таким образом, не только нет самостоятельного выбора, но наоборот, есть приказы и принуждения. Дальше: уроки несколько запущены, так как под внешним давлением и без интереса они выполняются на скорую руку. Это приводит к низким оценкам. К тому же становится трудно понимать новый материал по математике или русскому, потому что не освоен предыдущий. Из-за многих неудач гаснет желание преодолевать учебные трудности – всё равно не справишься. От переживаний неуспехов страдает самооценка. Больше того, учитель перед классом отпускает нелестные замечания, так что падает популярность среди сверстников. Дома за двойки и тройки следуют выговоры и наказания, отношения с родителями портятся и уходят «в минус». В результате вокруг учёбы накапливается масса неприятных переживаний, она приобретает отрицательную мотивацию, становится тем, что отталкивает.</w:t>
      </w:r>
    </w:p>
    <w:p w:rsidR="00F91673" w:rsidRPr="00F91673" w:rsidRDefault="00F91673" w:rsidP="00F91673">
      <w:pPr>
        <w:spacing w:after="0" w:line="323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67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все начинается с установки на ПРИНУЖДЕНИЕ как опору педагогики. Эта установка означает неверие в естественную активность ребёнка – его любознательность, живость, умение интересоваться, стремиться к достижениям и собственному развитию.</w:t>
      </w:r>
    </w:p>
    <w:p w:rsidR="00F91673" w:rsidRPr="00F91673" w:rsidRDefault="00F91673" w:rsidP="00F91673">
      <w:pPr>
        <w:spacing w:after="0" w:line="323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же выводы для родителей?</w:t>
      </w:r>
    </w:p>
    <w:p w:rsidR="00F91673" w:rsidRPr="00F91673" w:rsidRDefault="00F91673" w:rsidP="00F91673">
      <w:pPr>
        <w:shd w:val="clear" w:color="auto" w:fill="FFFFFF" w:themeFill="background1"/>
        <w:spacing w:after="0" w:line="363" w:lineRule="atLeast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916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Родитель всегда стоит перед выбором: стать союзником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образовательной организации</w:t>
      </w:r>
      <w:r w:rsidRPr="00F916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 её традиционными подходами к образованию – или союзником ребёнка.</w:t>
      </w:r>
    </w:p>
    <w:p w:rsidR="00F91673" w:rsidRPr="00F91673" w:rsidRDefault="00F91673" w:rsidP="00F91673">
      <w:pPr>
        <w:spacing w:after="0" w:line="323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первом случае родитель доверяет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колледжу</w:t>
      </w:r>
      <w:r w:rsidRPr="00F9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педагогу) и всему, что происходит в нем</w:t>
      </w:r>
      <w:r w:rsidRPr="00F9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 руководствуется словом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916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9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</w:t>
      </w:r>
      <w:r w:rsidRPr="00F9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91673">
        <w:rPr>
          <w:rFonts w:ascii="Times New Roman" w:eastAsia="Times New Roman" w:hAnsi="Times New Roman" w:cs="Times New Roman"/>
          <w:sz w:val="24"/>
          <w:szCs w:val="24"/>
          <w:lang w:eastAsia="ru-RU"/>
        </w:rPr>
        <w:t>н учить, а ребёнок должен учиться. Главное – отметки, которые подросток приносит. Если плохие – значит, надо обратить на него внимание и «принять меры». Следует заняться исправлением его «лени», «разболтанности», дурного характера!</w:t>
      </w:r>
    </w:p>
    <w:p w:rsidR="00F91673" w:rsidRPr="00F91673" w:rsidRDefault="00F91673" w:rsidP="00F91673">
      <w:pPr>
        <w:spacing w:after="0" w:line="323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67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выбор – быть союзником ребёнка – значит заботиться о его психологическом самочувствии в связи с учёбой. Задаваться вопросами: нравится ли ему учиться, есть ли трудности, как справляется, интересно ли, хочет ли знать больше? Короче говоря, ставить во главу угла его мотивацию.</w:t>
      </w:r>
    </w:p>
    <w:p w:rsidR="00F91673" w:rsidRPr="00F91673" w:rsidRDefault="00F91673" w:rsidP="00F91673">
      <w:pPr>
        <w:spacing w:after="0" w:line="323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67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Всю систему образования родители, конечно, не могут изменить, и у них нет времени ждать, когда общество созреет до более гуманных подходов и программ. Но они в состоянии осознать, что дети не могут полноценно учиться, будучи зажатыми в прокрустово ложе обязательными требованиями и методами принуждения. Дети своим поведением – отметками, «ленью», упрямством и конфликтами посылают нам сигналы о своем неблагополучии, но большинство родителей их не слышат.</w:t>
      </w:r>
    </w:p>
    <w:p w:rsidR="00F91673" w:rsidRPr="00F91673" w:rsidRDefault="00F91673" w:rsidP="00F91673">
      <w:pPr>
        <w:spacing w:after="0" w:line="323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Загадка Паганини</w:t>
      </w:r>
    </w:p>
    <w:p w:rsidR="00F91673" w:rsidRPr="00F91673" w:rsidRDefault="00F91673" w:rsidP="00F91673">
      <w:pPr>
        <w:spacing w:after="0" w:line="323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Сталкиваясь с такими выводами, родители часто возражают: но известны случаи, когда люди находили призвание и достигали больших успехов, проходя через жёсткие методы обучения и воспитания. Яркий пример тому – детство знаменитого композитора и скрипача-виртуоза </w:t>
      </w:r>
      <w:proofErr w:type="spellStart"/>
      <w:r w:rsidRPr="00F9167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Никколо</w:t>
      </w:r>
      <w:proofErr w:type="spellEnd"/>
      <w:r w:rsidRPr="00F9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Паганини. Признаюсь, этот пример лично мне как противнику метода принуждения долго не давал покоя и требовал объяснения.</w:t>
      </w:r>
    </w:p>
    <w:p w:rsidR="00F91673" w:rsidRPr="00F91673" w:rsidRDefault="00F91673" w:rsidP="00F916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673" w:rsidRPr="00F91673" w:rsidRDefault="00F91673" w:rsidP="00F91673">
      <w:pPr>
        <w:spacing w:after="0" w:line="323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6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 биографии Паганини известно, что отец его был очень строг и даже жесток. Он заставлял сына упражняться на скрипке целыми днями, запирал дома, бил его по пальцам (!). Если мальчик убегал в порт поиграть на берегу моря, то бил его особенно жестоко.</w:t>
      </w:r>
    </w:p>
    <w:p w:rsidR="00F91673" w:rsidRPr="00F91673" w:rsidRDefault="00F91673" w:rsidP="00F91673">
      <w:pPr>
        <w:spacing w:after="0" w:line="323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67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Паганини рассказывал потом своему биографу:</w:t>
      </w:r>
    </w:p>
    <w:p w:rsidR="00F91673" w:rsidRPr="00F91673" w:rsidRDefault="00F91673" w:rsidP="00F91673">
      <w:pPr>
        <w:spacing w:after="0" w:line="323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«Трудно представить более строгого отца, чем </w:t>
      </w:r>
      <w:proofErr w:type="gramStart"/>
      <w:r w:rsidRPr="00F9167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</w:t>
      </w:r>
      <w:proofErr w:type="gramEnd"/>
      <w:r w:rsidRPr="00F9167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Когда ему казалось, что я недостаточно прилежен в занятиях, он оставлял меня без еды и голодом вынуждал удвоить старания, так что мне пришлось много страдать физически, и это стало сказываться на моем здоровье».</w:t>
      </w:r>
    </w:p>
    <w:p w:rsidR="00F91673" w:rsidRPr="00F91673" w:rsidRDefault="00F91673" w:rsidP="00F91673">
      <w:pPr>
        <w:spacing w:after="0" w:line="323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6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же случилось так, что мальчик не возненавидел, в конце концов, игру на скрипке?</w:t>
      </w:r>
    </w:p>
    <w:p w:rsidR="00F91673" w:rsidRPr="00F91673" w:rsidRDefault="00F91673" w:rsidP="00F91673">
      <w:pPr>
        <w:spacing w:after="0" w:line="323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мы находим в тех же воспоминаниях Паганини. Однажды, примерно в семилетнем возрасте оказавшись в церкви, он был поражен звуками органа и как зачарованный слушал музыку, погрузившись в неё и забыв обо всем! Это переживание стало ключевым для его судьбы. С этого момента </w:t>
      </w:r>
      <w:proofErr w:type="spellStart"/>
      <w:r w:rsidRPr="00F9167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Никколо</w:t>
      </w:r>
      <w:proofErr w:type="spellEnd"/>
      <w:r w:rsidRPr="00F9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 увлекаться скрипкой, с каждым днём все больше и больше. Музыка начала становиться смыслом его жизни.</w:t>
      </w:r>
    </w:p>
    <w:p w:rsidR="00F91673" w:rsidRPr="00F91673" w:rsidRDefault="00F91673" w:rsidP="00F91673">
      <w:pPr>
        <w:spacing w:after="0" w:line="323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673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снова его слова:</w:t>
      </w:r>
    </w:p>
    <w:p w:rsidR="00F91673" w:rsidRPr="00F91673" w:rsidRDefault="00F91673" w:rsidP="00F91673">
      <w:pPr>
        <w:spacing w:after="0" w:line="323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673">
        <w:rPr>
          <w:rFonts w:ascii="Times New Roman" w:eastAsia="Times New Roman" w:hAnsi="Times New Roman" w:cs="Times New Roman"/>
          <w:sz w:val="24"/>
          <w:szCs w:val="24"/>
          <w:lang w:eastAsia="ru-RU"/>
        </w:rPr>
        <w:t>«Я был в восторге от инструмента и занимался непрерывно, пытаясь найти какие-то совершенно новые, никому не ведомые прежде позиции пальцев, чтобы извлечь звук, который поразил бы людей».</w:t>
      </w:r>
    </w:p>
    <w:p w:rsidR="00F91673" w:rsidRPr="00F91673" w:rsidRDefault="00F91673" w:rsidP="00F91673">
      <w:pPr>
        <w:spacing w:after="0" w:line="323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67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произошло с мальчиком? Он был поражён музыкой, пережил сильный эмоциональный подъём – состояние счастья, восторга, вдохновения. Такие состояния, как мы знаем, обладают свойством запечатлеваться и «зажигать» ребёнка, становиться центром его настойчивых поисков и проб и, в конечном счёте, приводить к осознанию своего назначения. На языке научной психологии это называется рождением стойкого внутреннего мотива. Особенность такого мотива в том, что он оказывается источником большой энергии.</w:t>
      </w:r>
    </w:p>
    <w:p w:rsidR="00F91673" w:rsidRPr="00F91673" w:rsidRDefault="00F91673" w:rsidP="00F91673">
      <w:pPr>
        <w:spacing w:after="0" w:line="323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6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таком мотиве трудности и испытания не могут «отравить» предмет увлечения: он слишком значителен и важен! Образно говоря, меня могут «бить по пальцам», но я вытерплю, потому что для меня важнее всего на свете моя игра, я хочу уметь играть так, чтобы извлекать из скрипки божественные звуки, «которые поразили бы людей».</w:t>
      </w:r>
    </w:p>
    <w:p w:rsidR="00F91673" w:rsidRPr="00F91673" w:rsidRDefault="00F91673" w:rsidP="00F91673">
      <w:pPr>
        <w:spacing w:after="0" w:line="323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получает разрешение «Загадка Паганини». Он стал виртуозом не благодаря принуждениям и наказаниям его первого учителя-отца, </w:t>
      </w:r>
      <w:proofErr w:type="gramStart"/>
      <w:r w:rsidRPr="00F9167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F9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несмотря на них. Его увлечение, его собственная воля оказались сильнее многочисленных испытаний, которые выпали на его долю. Он узнал побеждающую силу призвания, </w:t>
      </w:r>
      <w:proofErr w:type="gramStart"/>
      <w:r w:rsidRPr="00F91673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</w:t>
      </w:r>
      <w:proofErr w:type="gramEnd"/>
      <w:r w:rsidRPr="00F9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будучи ребёнком.</w:t>
      </w:r>
    </w:p>
    <w:p w:rsidR="00F91673" w:rsidRPr="00F91673" w:rsidRDefault="00F91673" w:rsidP="00F91673">
      <w:pPr>
        <w:spacing w:after="0" w:line="323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6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из этой истории можно выразить с помощью метафоры: «И через асфальт насилия могут пробиться цветы свободного творчества».</w:t>
      </w:r>
    </w:p>
    <w:p w:rsidR="00F91673" w:rsidRPr="00F91673" w:rsidRDefault="00F91673" w:rsidP="00F91673">
      <w:pPr>
        <w:spacing w:after="0" w:line="323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67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Всё-таки добавим, что асфальт – не лучшая среда для произрастания цветов, и многие из них в этой среде погибают».</w:t>
      </w:r>
    </w:p>
    <w:p w:rsidR="00E73F40" w:rsidRPr="00F91673" w:rsidRDefault="00E73F40" w:rsidP="00F9167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E73F40" w:rsidRPr="00F91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16006"/>
    <w:multiLevelType w:val="multilevel"/>
    <w:tmpl w:val="0FE63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E235105"/>
    <w:multiLevelType w:val="multilevel"/>
    <w:tmpl w:val="C286F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673"/>
    <w:rsid w:val="003A4434"/>
    <w:rsid w:val="00821898"/>
    <w:rsid w:val="00A7596B"/>
    <w:rsid w:val="00E73F40"/>
    <w:rsid w:val="00F9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21898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91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6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21898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91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6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5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86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6909">
              <w:marLeft w:val="0"/>
              <w:marRight w:val="0"/>
              <w:marTop w:val="315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7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062">
          <w:marLeft w:val="0"/>
          <w:marRight w:val="-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1990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9226">
          <w:marLeft w:val="0"/>
          <w:marRight w:val="0"/>
          <w:marTop w:val="255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1764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2020-09-17T08:20:00Z</dcterms:created>
  <dcterms:modified xsi:type="dcterms:W3CDTF">2020-09-17T08:34:00Z</dcterms:modified>
</cp:coreProperties>
</file>